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C946" w14:textId="77777777" w:rsidR="00285BAA" w:rsidRPr="00560253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noProof/>
          <w:sz w:val="20"/>
          <w:szCs w:val="20"/>
          <w:lang w:val="uk-UA" w:eastAsia="ru-RU"/>
        </w:rPr>
        <w:drawing>
          <wp:inline distT="0" distB="0" distL="0" distR="0" wp14:anchorId="742A6EC2" wp14:editId="1AE80B9B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83C2" w14:textId="77777777" w:rsidR="00285BAA" w:rsidRPr="00560253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4"/>
          <w:szCs w:val="20"/>
          <w:lang w:val="uk-UA" w:eastAsia="ru-RU"/>
        </w:rPr>
      </w:pPr>
    </w:p>
    <w:p w14:paraId="5F957095" w14:textId="77777777" w:rsidR="00285BAA" w:rsidRPr="00560253" w:rsidRDefault="00285BAA" w:rsidP="00285BAA">
      <w:pPr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  <w:t>У К Р А Ї Н А</w:t>
      </w:r>
    </w:p>
    <w:p w14:paraId="030CEC6F" w14:textId="77777777" w:rsidR="00285BAA" w:rsidRPr="00560253" w:rsidRDefault="00285BAA" w:rsidP="00285BAA">
      <w:pPr>
        <w:keepNext/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outlineLvl w:val="3"/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ЮЖНОУКРАЇНСЬКА МІСЬКА РАДА</w:t>
      </w:r>
    </w:p>
    <w:p w14:paraId="21D70BCF" w14:textId="77777777" w:rsidR="00285BAA" w:rsidRPr="00560253" w:rsidRDefault="00285BAA" w:rsidP="00285BAA">
      <w:pPr>
        <w:keepNext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24"/>
          <w:szCs w:val="20"/>
          <w:lang w:val="uk-UA" w:eastAsia="ru-RU"/>
        </w:rPr>
        <w:t>МИКОЛАЇВСЬКОЇ ОБЛАСТІ</w:t>
      </w:r>
    </w:p>
    <w:p w14:paraId="51ECC17E" w14:textId="77777777" w:rsidR="00285BAA" w:rsidRPr="00560253" w:rsidRDefault="00285BAA" w:rsidP="00285BAA">
      <w:pPr>
        <w:keepNext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</w:pPr>
      <w:r w:rsidRPr="00560253">
        <w:rPr>
          <w:rFonts w:ascii="Times New Roman CYR" w:eastAsia="Times New Roman" w:hAnsi="Times New Roman CYR" w:cs="Times New Roman"/>
          <w:b/>
          <w:spacing w:val="40"/>
          <w:sz w:val="36"/>
          <w:szCs w:val="20"/>
          <w:lang w:val="uk-UA" w:eastAsia="ru-RU"/>
        </w:rPr>
        <w:t>РІШЕННЯ</w:t>
      </w:r>
    </w:p>
    <w:p w14:paraId="02C7DF96" w14:textId="77777777" w:rsidR="00285BAA" w:rsidRPr="00560253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12"/>
          <w:szCs w:val="20"/>
          <w:lang w:val="uk-UA" w:eastAsia="ru-RU"/>
        </w:rPr>
      </w:pPr>
    </w:p>
    <w:p w14:paraId="48D924AE" w14:textId="129C1F02" w:rsidR="00285BAA" w:rsidRPr="00560253" w:rsidRDefault="00285BAA" w:rsidP="00285BA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311E7FD" wp14:editId="70FDB4F7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19685" t="20320" r="16510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C4C91" id="Группа 2" o:spid="_x0000_s1026" style="position:absolute;margin-left:-.1pt;margin-top:-1.8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«_</w:t>
      </w:r>
      <w:r w:rsidR="001662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_» __</w:t>
      </w:r>
      <w:r w:rsidR="001662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 _</w:t>
      </w:r>
      <w:r w:rsidR="001662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14:paraId="4D6100FA" w14:textId="60C32F78" w:rsidR="00285BAA" w:rsidRPr="00560253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1662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_сесії ___</w:t>
      </w:r>
      <w:r w:rsidR="001662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_скликання</w:t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60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4418"/>
      </w:tblGrid>
      <w:tr w:rsidR="00285BAA" w:rsidRPr="006A5304" w14:paraId="56C01515" w14:textId="77777777" w:rsidTr="00A03F23">
        <w:trPr>
          <w:trHeight w:val="953"/>
          <w:tblCellSpacing w:w="0" w:type="dxa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F5887" w14:textId="77777777" w:rsidR="00285BAA" w:rsidRPr="00DC0C54" w:rsidRDefault="00285BAA" w:rsidP="00A03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14:paraId="53A4077C" w14:textId="77777777" w:rsidR="00285BAA" w:rsidRPr="00560253" w:rsidRDefault="00285BAA" w:rsidP="00A03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внесення змін  до рішення </w:t>
            </w:r>
            <w:bookmarkStart w:id="0" w:name="_Hlk67665541"/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Южноукраїнської</w:t>
            </w:r>
            <w:bookmarkEnd w:id="0"/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від 14.12.2020 №5 «</w:t>
            </w: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Про утворення постійних комісій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DC0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Южноукраїнської міської ради,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затвердження їх складу та обрання голів комісій»</w:t>
            </w:r>
          </w:p>
        </w:tc>
      </w:tr>
    </w:tbl>
    <w:p w14:paraId="21F5BC32" w14:textId="77777777" w:rsidR="00285BAA" w:rsidRPr="00DC0C54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ab/>
      </w:r>
    </w:p>
    <w:p w14:paraId="6B417D6A" w14:textId="38575F65" w:rsidR="00285BAA" w:rsidRPr="00560253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Керуючись п.2 ч.1 ст.26 Закону України «Про місцеве самоврядування в Україні», </w:t>
      </w:r>
      <w:r w:rsidRP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14:paraId="4A752EA3" w14:textId="77777777" w:rsidR="00285BAA" w:rsidRPr="005B3A00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60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C8B090C" w14:textId="77777777" w:rsidR="00285BAA" w:rsidRPr="000948FF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B3A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 И Р І Ш И Л А:</w:t>
      </w:r>
    </w:p>
    <w:p w14:paraId="4CE6BF11" w14:textId="77777777" w:rsidR="00285BAA" w:rsidRPr="005B3A00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189480C0" w14:textId="77777777" w:rsidR="00956423" w:rsidRDefault="00285BAA" w:rsidP="00285BA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EA252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зміни до рішення 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Южноукраїнської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від 14.12.2020 №5</w:t>
      </w:r>
      <w:r w:rsidRPr="00EA2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«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 утворення постійних комісій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DC0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Южноукраїнської міської ради,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затвердження їх складу та обрання голів комісій»</w:t>
      </w:r>
      <w:r w:rsidR="00B55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r w:rsidR="00956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а саме:</w:t>
      </w:r>
    </w:p>
    <w:p w14:paraId="4B3CC15F" w14:textId="5DEDD26A" w:rsidR="00285BAA" w:rsidRDefault="00956423" w:rsidP="00285BA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1.1. </w:t>
      </w:r>
      <w:bookmarkStart w:id="1" w:name="_Hlk78900900"/>
      <w:r w:rsidR="00B55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вести</w:t>
      </w:r>
      <w:r w:rsid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B135FB" w:rsidRPr="00B13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Пелюха</w:t>
      </w:r>
      <w:proofErr w:type="spellEnd"/>
      <w:r w:rsidR="00B135FB" w:rsidRPr="00B13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Миколу Олександровича </w:t>
      </w:r>
      <w:r w:rsid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до складу п</w:t>
      </w:r>
      <w:r w:rsidR="00285BAA" w:rsidRPr="00FA42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остійн</w:t>
      </w:r>
      <w:r w:rsid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ої</w:t>
      </w:r>
      <w:r w:rsidR="00285BAA" w:rsidRPr="00FA42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комісі</w:t>
      </w:r>
      <w:r w:rsidR="00285B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ї</w:t>
      </w:r>
      <w:r w:rsidR="00285BAA" w:rsidRPr="00FA42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з питань </w:t>
      </w:r>
      <w:r w:rsidR="00B135FB" w:rsidRPr="00B13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;</w:t>
      </w:r>
    </w:p>
    <w:bookmarkEnd w:id="1"/>
    <w:p w14:paraId="69BF9709" w14:textId="76447C86" w:rsidR="00956423" w:rsidRDefault="00956423" w:rsidP="00285BA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1.2. </w:t>
      </w:r>
      <w:r w:rsidRPr="00956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ввести </w:t>
      </w:r>
      <w:r w:rsidR="00B135FB" w:rsidRPr="00B13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Дзюбенко Людмилу Петрівну </w:t>
      </w:r>
      <w:r w:rsidRPr="00956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до складу постійної комісії міської ради з питань </w:t>
      </w:r>
      <w:r w:rsidR="00B135FB" w:rsidRPr="00B13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35119CAA" w14:textId="57F86610" w:rsidR="00956423" w:rsidRDefault="00956423" w:rsidP="00285BA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2. Обрати </w:t>
      </w:r>
      <w:r w:rsidR="00B13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Кравченка Дениса Володимировича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головою постійної</w:t>
      </w:r>
      <w:r w:rsidRPr="00956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ї</w:t>
      </w:r>
      <w:r w:rsidRPr="00956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</w:t>
      </w:r>
      <w:r w:rsidR="007337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9564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енергозбереження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74D33D50" w14:textId="77777777" w:rsidR="00285BAA" w:rsidRDefault="00285BAA" w:rsidP="00285BAA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6E4242A" w14:textId="77777777" w:rsidR="00285BAA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17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В.В.Онуфрієнко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94C5412" w14:textId="77777777" w:rsidR="00285BAA" w:rsidRDefault="00285BAA" w:rsidP="00285B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21732" w14:textId="77777777" w:rsidR="00285BAA" w:rsidRDefault="00285BAA" w:rsidP="00285BA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D431AA" w14:textId="77777777" w:rsidR="00285BAA" w:rsidRDefault="00285BAA" w:rsidP="00285BA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24B01" w14:textId="77777777" w:rsidR="00285BAA" w:rsidRPr="003957C3" w:rsidRDefault="00285BAA" w:rsidP="00285BA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957C3">
        <w:rPr>
          <w:rFonts w:ascii="Times New Roman" w:hAnsi="Times New Roman" w:cs="Times New Roman"/>
          <w:sz w:val="20"/>
          <w:szCs w:val="20"/>
          <w:lang w:val="uk-UA"/>
        </w:rPr>
        <w:t>Усата С.М.</w:t>
      </w:r>
    </w:p>
    <w:p w14:paraId="31845622" w14:textId="77777777" w:rsidR="00285BAA" w:rsidRDefault="00285BAA" w:rsidP="00285BA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957C3">
        <w:rPr>
          <w:rFonts w:ascii="Times New Roman" w:hAnsi="Times New Roman" w:cs="Times New Roman"/>
          <w:sz w:val="20"/>
          <w:szCs w:val="20"/>
          <w:lang w:val="uk-UA"/>
        </w:rPr>
        <w:t>55773</w:t>
      </w:r>
    </w:p>
    <w:p w14:paraId="3CE917FD" w14:textId="77777777" w:rsidR="00B55F80" w:rsidRDefault="00B55F80" w:rsidP="00285BA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" w:name="_GoBack"/>
      <w:bookmarkEnd w:id="2"/>
    </w:p>
    <w:sectPr w:rsidR="00B55F80" w:rsidSect="004B0912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FA"/>
    <w:multiLevelType w:val="hybridMultilevel"/>
    <w:tmpl w:val="B08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AA"/>
    <w:rsid w:val="001662F3"/>
    <w:rsid w:val="00285BAA"/>
    <w:rsid w:val="004149A0"/>
    <w:rsid w:val="00663165"/>
    <w:rsid w:val="0067003E"/>
    <w:rsid w:val="006A5304"/>
    <w:rsid w:val="00733791"/>
    <w:rsid w:val="00784E3B"/>
    <w:rsid w:val="007C6041"/>
    <w:rsid w:val="00956423"/>
    <w:rsid w:val="00A417E0"/>
    <w:rsid w:val="00A723BE"/>
    <w:rsid w:val="00B135FB"/>
    <w:rsid w:val="00B55F80"/>
    <w:rsid w:val="00B57509"/>
    <w:rsid w:val="00C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D6A0"/>
  <w15:chartTrackingRefBased/>
  <w15:docId w15:val="{40790822-0D85-4776-AAAE-06E3ABC0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2021-08-27T06:21:00Z</cp:lastPrinted>
  <dcterms:created xsi:type="dcterms:W3CDTF">2021-07-06T11:08:00Z</dcterms:created>
  <dcterms:modified xsi:type="dcterms:W3CDTF">2021-08-28T10:19:00Z</dcterms:modified>
</cp:coreProperties>
</file>